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F6B" w:rsidRDefault="00F506D8" w:rsidP="00A20F6B">
      <w:pPr>
        <w:jc w:val="both"/>
      </w:pPr>
      <w:r>
        <w:t xml:space="preserve">Urząd Gminy </w:t>
      </w:r>
      <w:r w:rsidR="00A20F6B">
        <w:t xml:space="preserve"> G</w:t>
      </w:r>
      <w:r w:rsidR="005618CC">
        <w:t>oszczyn</w:t>
      </w:r>
      <w:r>
        <w:tab/>
      </w:r>
      <w:r>
        <w:tab/>
      </w:r>
      <w:r>
        <w:tab/>
      </w:r>
      <w:r>
        <w:tab/>
      </w:r>
      <w:r>
        <w:tab/>
        <w:t>Goszczyn, dnia 31.01.2013</w:t>
      </w:r>
      <w:r w:rsidR="00A20F6B">
        <w:t xml:space="preserve"> r. </w:t>
      </w:r>
    </w:p>
    <w:p w:rsidR="00A20F6B" w:rsidRDefault="005618CC" w:rsidP="00A20F6B">
      <w:pPr>
        <w:jc w:val="both"/>
      </w:pPr>
      <w:r>
        <w:t>u</w:t>
      </w:r>
      <w:r w:rsidR="00A20F6B">
        <w:t>l. Bądkowska 2</w:t>
      </w:r>
    </w:p>
    <w:p w:rsidR="00A20F6B" w:rsidRDefault="00A20F6B" w:rsidP="00A20F6B">
      <w:pPr>
        <w:jc w:val="both"/>
      </w:pPr>
      <w:r>
        <w:t>05-610 Goszczyn</w:t>
      </w:r>
    </w:p>
    <w:p w:rsidR="00A20F6B" w:rsidRPr="0005472B" w:rsidRDefault="00A20F6B" w:rsidP="00922BFC">
      <w:pPr>
        <w:jc w:val="both"/>
      </w:pPr>
      <w:r>
        <w:t>Tel:  048 663 22 60</w:t>
      </w:r>
    </w:p>
    <w:p w:rsidR="00922BFC" w:rsidRDefault="00922BFC" w:rsidP="00922BFC">
      <w:pPr>
        <w:jc w:val="both"/>
      </w:pPr>
    </w:p>
    <w:p w:rsidR="00922BFC" w:rsidRPr="002A427F" w:rsidRDefault="00922BFC" w:rsidP="00922BFC">
      <w:pPr>
        <w:shd w:val="clear" w:color="auto" w:fill="FFFFFF"/>
        <w:spacing w:after="260"/>
        <w:jc w:val="center"/>
        <w:rPr>
          <w:b/>
        </w:rPr>
      </w:pPr>
      <w:r w:rsidRPr="002A427F">
        <w:rPr>
          <w:b/>
        </w:rPr>
        <w:t>Ogłoszenie o naborze na stanowisko</w:t>
      </w:r>
    </w:p>
    <w:p w:rsidR="00564E11" w:rsidRPr="002A427F" w:rsidRDefault="00922BFC" w:rsidP="002A427F">
      <w:pPr>
        <w:shd w:val="clear" w:color="auto" w:fill="FFFFFF"/>
        <w:spacing w:after="260"/>
        <w:ind w:right="-284"/>
        <w:rPr>
          <w:b/>
        </w:rPr>
      </w:pPr>
      <w:r w:rsidRPr="002A427F">
        <w:rPr>
          <w:b/>
        </w:rPr>
        <w:t xml:space="preserve"> </w:t>
      </w:r>
      <w:r w:rsidR="0038048F" w:rsidRPr="002A427F">
        <w:rPr>
          <w:b/>
        </w:rPr>
        <w:t>„</w:t>
      </w:r>
      <w:r w:rsidRPr="002A427F">
        <w:rPr>
          <w:b/>
        </w:rPr>
        <w:t>Inspektora ds. obrony cyw</w:t>
      </w:r>
      <w:r w:rsidR="0038048F" w:rsidRPr="002A427F">
        <w:rPr>
          <w:b/>
        </w:rPr>
        <w:t xml:space="preserve">ilnej </w:t>
      </w:r>
      <w:r w:rsidR="00A21BE7" w:rsidRPr="002A427F">
        <w:rPr>
          <w:b/>
        </w:rPr>
        <w:t xml:space="preserve">i zarządzania kryzysowego </w:t>
      </w:r>
      <w:r w:rsidR="002A427F">
        <w:rPr>
          <w:b/>
        </w:rPr>
        <w:t xml:space="preserve">w Urzędzie Gminy </w:t>
      </w:r>
      <w:r w:rsidR="0038048F" w:rsidRPr="002A427F">
        <w:rPr>
          <w:b/>
        </w:rPr>
        <w:t>Goszczyn”</w:t>
      </w:r>
    </w:p>
    <w:p w:rsidR="00922BFC" w:rsidRDefault="00922BFC" w:rsidP="0005472B">
      <w:pPr>
        <w:ind w:left="360" w:right="141"/>
        <w:jc w:val="both"/>
      </w:pPr>
      <w:r w:rsidRPr="00922BFC">
        <w:t xml:space="preserve">Wójt Gminy Goszczyn ogłasza konkurs dla kandydatów, chcących podjąć pracę </w:t>
      </w:r>
      <w:r>
        <w:t xml:space="preserve">              </w:t>
      </w:r>
      <w:r w:rsidRPr="00922BFC">
        <w:t>w Urzędzie Gminy Goszczyn ul. Bądkowska 2</w:t>
      </w:r>
      <w:r w:rsidR="0005472B">
        <w:t>, 05-</w:t>
      </w:r>
      <w:r w:rsidRPr="00922BFC">
        <w:t>610 Goszczyn, na stanowisku:</w:t>
      </w:r>
    </w:p>
    <w:p w:rsidR="00A20F6B" w:rsidRPr="00922BFC" w:rsidRDefault="0005472B" w:rsidP="0005472B">
      <w:pPr>
        <w:pStyle w:val="Akapitzlist"/>
        <w:jc w:val="both"/>
      </w:pPr>
      <w:r>
        <w:t xml:space="preserve"> </w:t>
      </w:r>
      <w:r w:rsidR="00A21BE7">
        <w:t xml:space="preserve">        </w:t>
      </w:r>
      <w:r>
        <w:t xml:space="preserve">    </w:t>
      </w:r>
      <w:r w:rsidR="00A20F6B" w:rsidRPr="00922BFC">
        <w:t>„</w:t>
      </w:r>
      <w:r w:rsidR="00F506D8" w:rsidRPr="00922BFC">
        <w:t xml:space="preserve">Inspektor ds. </w:t>
      </w:r>
      <w:r w:rsidR="00025251" w:rsidRPr="00922BFC">
        <w:t>obrony cywilnej</w:t>
      </w:r>
      <w:r w:rsidR="00A21BE7">
        <w:t xml:space="preserve"> i zarządzania kryzysowego </w:t>
      </w:r>
      <w:r w:rsidR="00A20F6B" w:rsidRPr="00922BFC">
        <w:t>”</w:t>
      </w:r>
      <w:r w:rsidR="00922BFC" w:rsidRPr="00922BFC">
        <w:t xml:space="preserve"> - ¼ etatu</w:t>
      </w:r>
      <w:r w:rsidR="00922BFC">
        <w:t>.</w:t>
      </w:r>
    </w:p>
    <w:p w:rsidR="00A20F6B" w:rsidRPr="00922BFC" w:rsidRDefault="00A20F6B" w:rsidP="00922BFC">
      <w:pPr>
        <w:jc w:val="center"/>
        <w:rPr>
          <w:b/>
        </w:rPr>
      </w:pPr>
    </w:p>
    <w:p w:rsidR="00A20F6B" w:rsidRPr="00922BFC" w:rsidRDefault="000135B0" w:rsidP="00922BFC">
      <w:pPr>
        <w:ind w:left="360"/>
        <w:jc w:val="both"/>
        <w:rPr>
          <w:b/>
          <w:u w:val="single"/>
        </w:rPr>
      </w:pPr>
      <w:r>
        <w:rPr>
          <w:b/>
          <w:u w:val="single"/>
        </w:rPr>
        <w:t>I</w:t>
      </w:r>
      <w:r w:rsidR="00922BFC">
        <w:rPr>
          <w:b/>
          <w:u w:val="single"/>
        </w:rPr>
        <w:t>.</w:t>
      </w:r>
      <w:r>
        <w:rPr>
          <w:b/>
          <w:u w:val="single"/>
        </w:rPr>
        <w:t xml:space="preserve"> </w:t>
      </w:r>
      <w:r w:rsidR="00A20F6B" w:rsidRPr="00922BFC">
        <w:rPr>
          <w:b/>
          <w:u w:val="single"/>
        </w:rPr>
        <w:t>Wymagania niezbędne:</w:t>
      </w:r>
    </w:p>
    <w:p w:rsidR="00A20F6B" w:rsidRDefault="00A20F6B" w:rsidP="00A20F6B">
      <w:pPr>
        <w:jc w:val="both"/>
      </w:pPr>
    </w:p>
    <w:p w:rsidR="00A20F6B" w:rsidRDefault="0038048F" w:rsidP="0038048F">
      <w:pPr>
        <w:ind w:left="284"/>
        <w:jc w:val="both"/>
      </w:pPr>
      <w:r>
        <w:t>1. O</w:t>
      </w:r>
      <w:r w:rsidR="00A20F6B">
        <w:t>bywatelstwo polskie</w:t>
      </w:r>
    </w:p>
    <w:p w:rsidR="00A20F6B" w:rsidRDefault="0038048F" w:rsidP="0038048F">
      <w:pPr>
        <w:ind w:left="284"/>
        <w:jc w:val="both"/>
      </w:pPr>
      <w:r>
        <w:t>2. P</w:t>
      </w:r>
      <w:r w:rsidR="00A20F6B">
        <w:t>ełna zdolność do czynności prawnych oraz korzystanie z pełni praw publicznych</w:t>
      </w:r>
    </w:p>
    <w:p w:rsidR="00A20F6B" w:rsidRDefault="0038048F" w:rsidP="0038048F">
      <w:pPr>
        <w:ind w:left="284"/>
        <w:jc w:val="both"/>
      </w:pPr>
      <w:r>
        <w:t>3. W</w:t>
      </w:r>
      <w:r w:rsidR="00A20F6B">
        <w:t xml:space="preserve">ykształcenie </w:t>
      </w:r>
      <w:r w:rsidR="000135B0">
        <w:t>wyższe</w:t>
      </w:r>
    </w:p>
    <w:p w:rsidR="00922BFC" w:rsidRDefault="0038048F" w:rsidP="0038048F">
      <w:pPr>
        <w:ind w:left="284"/>
        <w:jc w:val="both"/>
      </w:pPr>
      <w:r>
        <w:t>4. B</w:t>
      </w:r>
      <w:r w:rsidR="00A20F6B">
        <w:t>rak skazania za przestępstwo popełnione umyślnie lub przestępstwo skarbowe umyślne.</w:t>
      </w:r>
    </w:p>
    <w:p w:rsidR="00922BFC" w:rsidRPr="00922BFC" w:rsidRDefault="0038048F" w:rsidP="0038048F">
      <w:pPr>
        <w:ind w:left="284"/>
        <w:jc w:val="both"/>
      </w:pPr>
      <w:r>
        <w:t>5. S</w:t>
      </w:r>
      <w:r w:rsidR="00922BFC">
        <w:t>tan zdrowia pozwalający na zatrudn</w:t>
      </w:r>
      <w:r w:rsidR="001E6503">
        <w:t>ienie na określonym  stanowisku</w:t>
      </w:r>
    </w:p>
    <w:p w:rsidR="00922BFC" w:rsidRDefault="0038048F" w:rsidP="0038048F">
      <w:pPr>
        <w:ind w:left="284"/>
        <w:jc w:val="both"/>
      </w:pPr>
      <w:r>
        <w:t>6. B</w:t>
      </w:r>
      <w:r w:rsidR="00922BFC">
        <w:t xml:space="preserve">ardzo dobra znajomość przepisów ustawy o powszechnym obowiązku obrony i ustawy o zarzadzaniu kryzysowym </w:t>
      </w:r>
    </w:p>
    <w:p w:rsidR="00564E11" w:rsidRDefault="0038048F" w:rsidP="0038048F">
      <w:pPr>
        <w:ind w:left="284"/>
        <w:jc w:val="both"/>
      </w:pPr>
      <w:r>
        <w:t>7. C</w:t>
      </w:r>
      <w:r w:rsidR="00564E11">
        <w:t>o najmniej</w:t>
      </w:r>
      <w:r w:rsidR="000135B0">
        <w:t xml:space="preserve"> pięcioletni </w:t>
      </w:r>
      <w:r w:rsidR="00564E11">
        <w:t xml:space="preserve"> staż pracy </w:t>
      </w:r>
    </w:p>
    <w:p w:rsidR="00922BFC" w:rsidRDefault="0038048F" w:rsidP="0038048F">
      <w:pPr>
        <w:ind w:left="284"/>
        <w:jc w:val="both"/>
      </w:pPr>
      <w:r>
        <w:t>8. N</w:t>
      </w:r>
      <w:r w:rsidR="00A20F6B">
        <w:t>ieposzlakowana opinia</w:t>
      </w:r>
    </w:p>
    <w:p w:rsidR="00A20F6B" w:rsidRDefault="00A20F6B" w:rsidP="00A20F6B">
      <w:pPr>
        <w:jc w:val="both"/>
      </w:pPr>
    </w:p>
    <w:p w:rsidR="00A20F6B" w:rsidRPr="000135B0" w:rsidRDefault="000135B0" w:rsidP="000135B0">
      <w:pPr>
        <w:ind w:left="540"/>
        <w:jc w:val="both"/>
        <w:rPr>
          <w:b/>
          <w:u w:val="single"/>
        </w:rPr>
      </w:pPr>
      <w:r>
        <w:rPr>
          <w:b/>
          <w:u w:val="single"/>
        </w:rPr>
        <w:t xml:space="preserve">II. </w:t>
      </w:r>
      <w:r w:rsidR="00A20F6B" w:rsidRPr="000135B0">
        <w:rPr>
          <w:b/>
          <w:u w:val="single"/>
        </w:rPr>
        <w:t>Wymagania dodatkowe:</w:t>
      </w:r>
    </w:p>
    <w:p w:rsidR="00A20F6B" w:rsidRPr="0005472B" w:rsidRDefault="00A20F6B" w:rsidP="00564E11">
      <w:pPr>
        <w:ind w:left="540"/>
        <w:jc w:val="both"/>
        <w:rPr>
          <w:u w:val="single"/>
        </w:rPr>
      </w:pPr>
    </w:p>
    <w:p w:rsidR="000135B0" w:rsidRDefault="0038048F" w:rsidP="0038048F">
      <w:pPr>
        <w:jc w:val="both"/>
      </w:pPr>
      <w:r>
        <w:t xml:space="preserve">    1. D</w:t>
      </w:r>
      <w:r w:rsidR="000135B0">
        <w:t xml:space="preserve">oświadczenie w pracy  na stanowisku o takim charakterze, </w:t>
      </w:r>
    </w:p>
    <w:p w:rsidR="00922BFC" w:rsidRPr="00564E11" w:rsidRDefault="0038048F" w:rsidP="000135B0">
      <w:pPr>
        <w:ind w:left="180"/>
        <w:jc w:val="both"/>
      </w:pPr>
      <w:r>
        <w:t>2. D</w:t>
      </w:r>
      <w:r w:rsidR="00922BFC" w:rsidRPr="00564E11">
        <w:t>obra znajomość obsługi komputera, w tym umiejętność na poziomie co najmniej podstawowym korzystania z edytorów tekstów i arkuszy kalkulacyjnych (z pakietu MS Office lub innych), </w:t>
      </w:r>
    </w:p>
    <w:p w:rsidR="00564E11" w:rsidRPr="00564E11" w:rsidRDefault="0038048F" w:rsidP="000135B0">
      <w:pPr>
        <w:ind w:left="180"/>
        <w:jc w:val="both"/>
      </w:pPr>
      <w:r>
        <w:t>3. Z</w:t>
      </w:r>
      <w:r w:rsidR="00564E11">
        <w:t>najomość przepisów prawnych regulujących ustrój i kompetencje samorządu gminnego</w:t>
      </w:r>
      <w:r w:rsidR="002A427F">
        <w:t>,</w:t>
      </w:r>
      <w:r w:rsidR="00564E11">
        <w:t xml:space="preserve"> </w:t>
      </w:r>
    </w:p>
    <w:p w:rsidR="00922BFC" w:rsidRDefault="0038048F" w:rsidP="000135B0">
      <w:pPr>
        <w:ind w:left="180"/>
        <w:jc w:val="both"/>
      </w:pPr>
      <w:r>
        <w:t>4. U</w:t>
      </w:r>
      <w:r w:rsidR="00922BFC" w:rsidRPr="00564E11">
        <w:t>miejętność pracy w zespole, komunikatywność, starannoś</w:t>
      </w:r>
      <w:r w:rsidR="002A427F">
        <w:t>ć, rzetelność, odpowiedzialność.</w:t>
      </w:r>
    </w:p>
    <w:p w:rsidR="00A20F6B" w:rsidRDefault="00A20F6B" w:rsidP="00A20F6B">
      <w:pPr>
        <w:jc w:val="both"/>
        <w:rPr>
          <w:b/>
          <w:u w:val="single"/>
        </w:rPr>
      </w:pPr>
    </w:p>
    <w:p w:rsidR="00A20F6B" w:rsidRDefault="000135B0" w:rsidP="000135B0">
      <w:pPr>
        <w:ind w:left="426"/>
        <w:jc w:val="both"/>
        <w:rPr>
          <w:b/>
          <w:u w:val="single"/>
        </w:rPr>
      </w:pPr>
      <w:r>
        <w:rPr>
          <w:b/>
          <w:u w:val="single"/>
        </w:rPr>
        <w:t xml:space="preserve">III. </w:t>
      </w:r>
      <w:r w:rsidR="00A20F6B">
        <w:rPr>
          <w:b/>
          <w:u w:val="single"/>
        </w:rPr>
        <w:t>Zakres wykonywanych zadań na stanowisku:</w:t>
      </w:r>
    </w:p>
    <w:p w:rsidR="00A20F6B" w:rsidRPr="00564E11" w:rsidRDefault="00A20F6B" w:rsidP="00564E11">
      <w:pPr>
        <w:shd w:val="clear" w:color="auto" w:fill="FFFFFF"/>
        <w:rPr>
          <w:rFonts w:ascii="Tahoma" w:hAnsi="Tahoma" w:cs="Tahoma"/>
          <w:sz w:val="20"/>
          <w:szCs w:val="20"/>
        </w:rPr>
      </w:pPr>
    </w:p>
    <w:p w:rsidR="0038048F" w:rsidRDefault="00025251" w:rsidP="001E6503">
      <w:pPr>
        <w:pStyle w:val="Akapitzlist"/>
        <w:numPr>
          <w:ilvl w:val="0"/>
          <w:numId w:val="17"/>
        </w:numPr>
        <w:jc w:val="both"/>
      </w:pPr>
      <w:r w:rsidRPr="00025251">
        <w:t>Opracowanie planu z zakresu sp</w:t>
      </w:r>
      <w:r>
        <w:t>raw obronnych i Obrony Cywilnej</w:t>
      </w:r>
      <w:r w:rsidR="0038048F" w:rsidRPr="0038048F">
        <w:t xml:space="preserve"> </w:t>
      </w:r>
      <w:r w:rsidR="0038048F">
        <w:t xml:space="preserve">w tym </w:t>
      </w:r>
      <w:r w:rsidR="0038048F" w:rsidRPr="00025251">
        <w:t>dokumentów planistycznych</w:t>
      </w:r>
      <w:r w:rsidR="002A427F">
        <w:t>.</w:t>
      </w:r>
      <w:r w:rsidR="0038048F" w:rsidRPr="00025251">
        <w:t xml:space="preserve"> </w:t>
      </w:r>
    </w:p>
    <w:p w:rsidR="0038048F" w:rsidRDefault="00025251" w:rsidP="0038048F">
      <w:pPr>
        <w:pStyle w:val="Akapitzlist"/>
        <w:numPr>
          <w:ilvl w:val="0"/>
          <w:numId w:val="17"/>
        </w:numPr>
        <w:jc w:val="both"/>
      </w:pPr>
      <w:r w:rsidRPr="00025251">
        <w:t>Opracowywanie planu świadczeń osobistych i rzeczowych na rzecz S</w:t>
      </w:r>
      <w:r w:rsidR="0038048F">
        <w:t xml:space="preserve">ił </w:t>
      </w:r>
      <w:r w:rsidRPr="00025251">
        <w:t>Z</w:t>
      </w:r>
      <w:r w:rsidR="0038048F">
        <w:t>brojnych</w:t>
      </w:r>
      <w:r w:rsidRPr="00025251">
        <w:t xml:space="preserve"> RP i  Obrony Cywilnej</w:t>
      </w:r>
      <w:r w:rsidR="002A427F">
        <w:t>.</w:t>
      </w:r>
      <w:r w:rsidRPr="00025251">
        <w:t xml:space="preserve"> </w:t>
      </w:r>
    </w:p>
    <w:p w:rsidR="0038048F" w:rsidRDefault="00025251" w:rsidP="0038048F">
      <w:pPr>
        <w:pStyle w:val="Akapitzlist"/>
        <w:numPr>
          <w:ilvl w:val="0"/>
          <w:numId w:val="17"/>
        </w:numPr>
        <w:jc w:val="both"/>
      </w:pPr>
      <w:r w:rsidRPr="00025251">
        <w:t>Prowadzenie działalności popularyzacyjnej oraz upowszechnian</w:t>
      </w:r>
      <w:r>
        <w:t>ia problematyki Obrony Cywilnej</w:t>
      </w:r>
      <w:r w:rsidR="002A427F">
        <w:t>.</w:t>
      </w:r>
    </w:p>
    <w:p w:rsidR="0038048F" w:rsidRDefault="00025251" w:rsidP="0038048F">
      <w:pPr>
        <w:pStyle w:val="Akapitzlist"/>
        <w:numPr>
          <w:ilvl w:val="0"/>
          <w:numId w:val="17"/>
        </w:numPr>
        <w:jc w:val="both"/>
      </w:pPr>
      <w:r w:rsidRPr="00025251">
        <w:t>Redagowanie zadań  związanych z mobilizacyjnym rozwinięciem Sił Zbrojnych (Akcja Kurierska)</w:t>
      </w:r>
      <w:r w:rsidR="002A427F">
        <w:t>.</w:t>
      </w:r>
    </w:p>
    <w:p w:rsidR="0038048F" w:rsidRDefault="00025251" w:rsidP="0038048F">
      <w:pPr>
        <w:pStyle w:val="Akapitzlist"/>
        <w:numPr>
          <w:ilvl w:val="0"/>
          <w:numId w:val="17"/>
        </w:numPr>
        <w:jc w:val="both"/>
      </w:pPr>
      <w:r w:rsidRPr="00025251">
        <w:t>Opracowanie wniosków i postulatów dotyczących wniosków o</w:t>
      </w:r>
      <w:r w:rsidR="00C62E9C">
        <w:t>brony cywilnej Gminy Goszczyn</w:t>
      </w:r>
      <w:r w:rsidRPr="00025251">
        <w:t>.</w:t>
      </w:r>
    </w:p>
    <w:p w:rsidR="0038048F" w:rsidRDefault="0038048F" w:rsidP="0038048F">
      <w:pPr>
        <w:pStyle w:val="Akapitzlist"/>
        <w:numPr>
          <w:ilvl w:val="0"/>
          <w:numId w:val="17"/>
        </w:numPr>
        <w:jc w:val="both"/>
      </w:pPr>
      <w:r w:rsidRPr="00025251">
        <w:t>Wykonywanie niezbędnej dokumentacji do przygotowania i kierowania formacjami obrony Cywilnej</w:t>
      </w:r>
      <w:r w:rsidR="002A427F">
        <w:t>.</w:t>
      </w:r>
    </w:p>
    <w:p w:rsidR="0038048F" w:rsidRDefault="0038048F" w:rsidP="0038048F">
      <w:pPr>
        <w:pStyle w:val="Akapitzlist"/>
        <w:numPr>
          <w:ilvl w:val="0"/>
          <w:numId w:val="17"/>
        </w:numPr>
        <w:jc w:val="both"/>
      </w:pPr>
      <w:r w:rsidRPr="00025251">
        <w:t xml:space="preserve">Przygotowanie i zapewnianie warunków do funkcjonowania systemów wykrywania </w:t>
      </w:r>
      <w:r>
        <w:t xml:space="preserve">    </w:t>
      </w:r>
      <w:r w:rsidR="002A427F">
        <w:t>i alarmowania.</w:t>
      </w:r>
    </w:p>
    <w:p w:rsidR="00015509" w:rsidRDefault="00015509" w:rsidP="0038048F">
      <w:pPr>
        <w:pStyle w:val="Akapitzlist"/>
        <w:numPr>
          <w:ilvl w:val="0"/>
          <w:numId w:val="17"/>
        </w:numPr>
        <w:jc w:val="both"/>
      </w:pPr>
      <w:r>
        <w:t xml:space="preserve">Realizacja innych zadań wynikających z ustawy </w:t>
      </w:r>
      <w:r w:rsidR="00444D15">
        <w:t xml:space="preserve">o </w:t>
      </w:r>
      <w:r w:rsidR="00A21BE7">
        <w:t xml:space="preserve">zarządzaniu kryzysowym i ustawy       </w:t>
      </w:r>
      <w:r>
        <w:t xml:space="preserve">o powszechnym obowiązku obrony RP oraz przepisów szczególnych w tym zakresie. </w:t>
      </w:r>
    </w:p>
    <w:p w:rsidR="0038048F" w:rsidRPr="00025251" w:rsidRDefault="0038048F" w:rsidP="0038048F">
      <w:pPr>
        <w:pStyle w:val="Akapitzlist"/>
        <w:ind w:left="540"/>
        <w:jc w:val="both"/>
      </w:pPr>
    </w:p>
    <w:p w:rsidR="00025251" w:rsidRDefault="0005472B" w:rsidP="0005472B">
      <w:pPr>
        <w:ind w:left="360" w:hanging="1268"/>
        <w:jc w:val="both"/>
      </w:pPr>
      <w:r>
        <w:rPr>
          <w:rFonts w:ascii="Tahoma" w:hAnsi="Tahoma" w:cs="Tahoma"/>
          <w:sz w:val="20"/>
          <w:szCs w:val="20"/>
        </w:rPr>
        <w:lastRenderedPageBreak/>
        <w:br/>
      </w:r>
    </w:p>
    <w:p w:rsidR="00A20F6B" w:rsidRPr="00564E11" w:rsidRDefault="000135B0" w:rsidP="000135B0">
      <w:pPr>
        <w:pStyle w:val="Akapitzlist"/>
        <w:ind w:left="567"/>
        <w:jc w:val="both"/>
        <w:rPr>
          <w:b/>
          <w:u w:val="single"/>
        </w:rPr>
      </w:pPr>
      <w:proofErr w:type="spellStart"/>
      <w:r>
        <w:rPr>
          <w:b/>
          <w:u w:val="single"/>
        </w:rPr>
        <w:t>IV.</w:t>
      </w:r>
      <w:r w:rsidR="00A20F6B" w:rsidRPr="00564E11">
        <w:rPr>
          <w:b/>
          <w:u w:val="single"/>
        </w:rPr>
        <w:t>Wymagane</w:t>
      </w:r>
      <w:proofErr w:type="spellEnd"/>
      <w:r w:rsidR="00A20F6B" w:rsidRPr="00564E11">
        <w:rPr>
          <w:b/>
          <w:u w:val="single"/>
        </w:rPr>
        <w:t xml:space="preserve"> dokumenty:</w:t>
      </w:r>
    </w:p>
    <w:p w:rsidR="00922BFC" w:rsidRPr="00564E11" w:rsidRDefault="00922BFC" w:rsidP="00922BFC">
      <w:pPr>
        <w:shd w:val="clear" w:color="auto" w:fill="FFFFFF"/>
        <w:ind w:left="425"/>
      </w:pPr>
    </w:p>
    <w:p w:rsidR="00922BFC" w:rsidRPr="00564E11" w:rsidRDefault="00922BFC" w:rsidP="002A427F">
      <w:pPr>
        <w:pStyle w:val="Akapitzlist"/>
        <w:shd w:val="clear" w:color="auto" w:fill="FFFFFF"/>
        <w:ind w:left="142"/>
        <w:jc w:val="both"/>
      </w:pPr>
      <w:r w:rsidRPr="00564E11">
        <w:t>Oferta powinna być sporządzona na piśmie, opatrzona datą</w:t>
      </w:r>
      <w:r w:rsidR="0005472B">
        <w:t xml:space="preserve"> i podpisem oraz winna zawierać</w:t>
      </w:r>
      <w:r w:rsidRPr="00564E11">
        <w:t>: </w:t>
      </w:r>
    </w:p>
    <w:p w:rsidR="00564E11" w:rsidRDefault="00922BFC" w:rsidP="0005472B">
      <w:pPr>
        <w:ind w:left="142"/>
        <w:jc w:val="both"/>
      </w:pPr>
      <w:r>
        <w:rPr>
          <w:rFonts w:ascii="Tahoma" w:hAnsi="Tahoma" w:cs="Tahoma"/>
          <w:sz w:val="20"/>
          <w:szCs w:val="20"/>
        </w:rPr>
        <w:br/>
      </w:r>
      <w:r w:rsidR="0038048F">
        <w:t>1. L</w:t>
      </w:r>
      <w:r w:rsidR="002A427F">
        <w:t>ist motywacyjny,</w:t>
      </w:r>
    </w:p>
    <w:p w:rsidR="00564E11" w:rsidRDefault="0038048F" w:rsidP="0005472B">
      <w:pPr>
        <w:ind w:left="142"/>
        <w:jc w:val="both"/>
      </w:pPr>
      <w:r>
        <w:t>2.K</w:t>
      </w:r>
      <w:r w:rsidR="00564E11">
        <w:t>westionariusz osobowy dla osoby ubiegającej się o zatrudnienie – którego wzór ustalony został r</w:t>
      </w:r>
      <w:r w:rsidR="001E6503">
        <w:t>ozporządzeniem  Ministra Pracy</w:t>
      </w:r>
      <w:r w:rsidR="00564E11">
        <w:t xml:space="preserve"> i Polityki Socjalnej z dnia 28 maja 1996 r. </w:t>
      </w:r>
      <w:r w:rsidR="002A427F">
        <w:t xml:space="preserve">             </w:t>
      </w:r>
      <w:r w:rsidR="00564E11">
        <w:t>w sprawie zakresu prowadzenia przez pracodawców dokumentacji w sprawach związanych ze stosunkiem pracy oraz sposobu pro</w:t>
      </w:r>
      <w:r w:rsidR="0005472B">
        <w:t>wadzenia akt osobowych</w:t>
      </w:r>
      <w:r w:rsidR="00F44B63">
        <w:t xml:space="preserve"> pracownika </w:t>
      </w:r>
      <w:r w:rsidR="0005472B">
        <w:t>( Dz. U.</w:t>
      </w:r>
      <w:r w:rsidR="001E6503">
        <w:t xml:space="preserve"> z 1996. Nr 62, poz. 286 z </w:t>
      </w:r>
      <w:proofErr w:type="spellStart"/>
      <w:r w:rsidR="001E6503">
        <w:t>pó</w:t>
      </w:r>
      <w:r w:rsidR="00F44B63">
        <w:t>źn</w:t>
      </w:r>
      <w:proofErr w:type="spellEnd"/>
      <w:r w:rsidR="00F44B63">
        <w:t>.</w:t>
      </w:r>
      <w:r w:rsidR="00564E11">
        <w:t xml:space="preserve"> zm.)</w:t>
      </w:r>
      <w:r w:rsidR="002A427F">
        <w:t>,</w:t>
      </w:r>
    </w:p>
    <w:p w:rsidR="00F44B63" w:rsidRDefault="0038048F" w:rsidP="00F44B63">
      <w:pPr>
        <w:ind w:left="142"/>
        <w:jc w:val="both"/>
      </w:pPr>
      <w:r>
        <w:t>3.</w:t>
      </w:r>
      <w:r w:rsidR="00564E11">
        <w:t xml:space="preserve"> Curriculum vitae </w:t>
      </w:r>
      <w:r w:rsidR="00F44B63">
        <w:t xml:space="preserve">z informacjami o wykształceniu i opisem dotychczasowego przebiegu pracy zawodowej </w:t>
      </w:r>
      <w:r w:rsidR="00564E11">
        <w:t xml:space="preserve">wraz z oświadczeniem o wyrażeniu zgody na </w:t>
      </w:r>
      <w:r w:rsidR="00F44B63">
        <w:t xml:space="preserve">przetwarzanie danych osobowych </w:t>
      </w:r>
      <w:r w:rsidR="00564E11">
        <w:t>zgodnie z Us</w:t>
      </w:r>
      <w:r w:rsidR="00F44B63">
        <w:t>tawą z dnia 29 sierpnia 1997 o ochronie danych o</w:t>
      </w:r>
      <w:r w:rsidR="00564E11">
        <w:t xml:space="preserve">sobowych                </w:t>
      </w:r>
      <w:r w:rsidR="002A427F">
        <w:t xml:space="preserve">   (Dz.</w:t>
      </w:r>
      <w:r w:rsidR="00444D15">
        <w:t xml:space="preserve"> </w:t>
      </w:r>
      <w:r w:rsidR="005C73CD">
        <w:t>U. 2002r.N</w:t>
      </w:r>
      <w:r w:rsidR="002A427F">
        <w:t>r101,poz.926</w:t>
      </w:r>
      <w:r w:rsidR="00444D15">
        <w:t xml:space="preserve"> z późn.zm.</w:t>
      </w:r>
      <w:r w:rsidR="002A427F">
        <w:t>),</w:t>
      </w:r>
    </w:p>
    <w:p w:rsidR="00564E11" w:rsidRDefault="0038048F" w:rsidP="00F44B63">
      <w:pPr>
        <w:ind w:left="142"/>
        <w:jc w:val="both"/>
      </w:pPr>
      <w:r>
        <w:t>4. Z</w:t>
      </w:r>
      <w:r w:rsidR="00564E11">
        <w:t>aświadczenie o niekaralnoś</w:t>
      </w:r>
      <w:r w:rsidR="002A427F">
        <w:t>ci z Krajowego Rejestru Karnego,</w:t>
      </w:r>
    </w:p>
    <w:p w:rsidR="00564E11" w:rsidRDefault="0038048F" w:rsidP="0005472B">
      <w:pPr>
        <w:ind w:left="142"/>
        <w:jc w:val="both"/>
      </w:pPr>
      <w:r>
        <w:t>5. O</w:t>
      </w:r>
      <w:r w:rsidR="00564E11">
        <w:t>świadczenie o pełnej zdolności do czynności prawnych i korzy</w:t>
      </w:r>
      <w:r w:rsidR="002A427F">
        <w:t>staniu z pełni praw publicznych,</w:t>
      </w:r>
    </w:p>
    <w:p w:rsidR="00564E11" w:rsidRDefault="0038048F" w:rsidP="0005472B">
      <w:pPr>
        <w:ind w:left="142"/>
        <w:jc w:val="both"/>
      </w:pPr>
      <w:r>
        <w:t xml:space="preserve"> 6. K</w:t>
      </w:r>
      <w:r w:rsidR="00564E11">
        <w:t>opie dokumentów potwierdzających wykszta</w:t>
      </w:r>
      <w:r w:rsidR="0005472B">
        <w:t xml:space="preserve">łcenie i dodatkowe kwalifikacje wraz </w:t>
      </w:r>
      <w:r w:rsidR="002A427F">
        <w:t xml:space="preserve">        </w:t>
      </w:r>
      <w:r w:rsidR="0005472B">
        <w:t>z kopiami dokumen</w:t>
      </w:r>
      <w:r w:rsidR="002A427F">
        <w:t>tów potwierdzającymi staż pracy,</w:t>
      </w:r>
    </w:p>
    <w:p w:rsidR="00564E11" w:rsidRDefault="0038048F" w:rsidP="0038048F">
      <w:pPr>
        <w:ind w:left="142"/>
        <w:jc w:val="both"/>
      </w:pPr>
      <w:r>
        <w:t>7. O</w:t>
      </w:r>
      <w:r w:rsidR="00922BFC" w:rsidRPr="00564E11">
        <w:t>świadczenie o stanie zdrowia pozwalającym na p</w:t>
      </w:r>
      <w:r w:rsidR="002A427F">
        <w:t>odjęcie pracy na w/w stanowisku.</w:t>
      </w:r>
    </w:p>
    <w:p w:rsidR="00A20F6B" w:rsidRDefault="00A20F6B" w:rsidP="0005472B">
      <w:pPr>
        <w:ind w:left="142"/>
        <w:jc w:val="both"/>
      </w:pPr>
    </w:p>
    <w:p w:rsidR="00A20F6B" w:rsidRDefault="000135B0" w:rsidP="000135B0">
      <w:pPr>
        <w:ind w:left="284"/>
        <w:jc w:val="both"/>
        <w:rPr>
          <w:b/>
          <w:u w:val="single"/>
        </w:rPr>
      </w:pPr>
      <w:proofErr w:type="spellStart"/>
      <w:r>
        <w:rPr>
          <w:b/>
          <w:u w:val="single"/>
        </w:rPr>
        <w:t>V.</w:t>
      </w:r>
      <w:r w:rsidR="00A20F6B">
        <w:rPr>
          <w:b/>
          <w:u w:val="single"/>
        </w:rPr>
        <w:t>Miejsce</w:t>
      </w:r>
      <w:proofErr w:type="spellEnd"/>
      <w:r w:rsidR="00A20F6B">
        <w:rPr>
          <w:b/>
          <w:u w:val="single"/>
        </w:rPr>
        <w:t xml:space="preserve"> i termin złożenia dokumentów</w:t>
      </w:r>
    </w:p>
    <w:p w:rsidR="00A20F6B" w:rsidRDefault="00A20F6B" w:rsidP="00A20F6B">
      <w:pPr>
        <w:jc w:val="both"/>
      </w:pPr>
    </w:p>
    <w:p w:rsidR="00564E11" w:rsidRDefault="0038048F" w:rsidP="0005472B">
      <w:pPr>
        <w:jc w:val="both"/>
      </w:pPr>
      <w:r>
        <w:t xml:space="preserve">1. </w:t>
      </w:r>
      <w:r w:rsidR="00A20F6B">
        <w:t>Ofertę i wszystkie wymagane dokumenty należy złożyć osobiście w godzinach pracy urzędu od 7</w:t>
      </w:r>
      <w:r w:rsidR="00A20F6B" w:rsidRPr="0038048F">
        <w:rPr>
          <w:vertAlign w:val="superscript"/>
        </w:rPr>
        <w:t xml:space="preserve">30 </w:t>
      </w:r>
      <w:r w:rsidR="00F44B63">
        <w:t xml:space="preserve"> do 16</w:t>
      </w:r>
      <w:r w:rsidR="00F44B63">
        <w:rPr>
          <w:vertAlign w:val="superscript"/>
        </w:rPr>
        <w:t>0</w:t>
      </w:r>
      <w:r w:rsidR="00A20F6B" w:rsidRPr="0038048F">
        <w:rPr>
          <w:vertAlign w:val="superscript"/>
        </w:rPr>
        <w:t>0</w:t>
      </w:r>
      <w:r w:rsidR="00A20F6B">
        <w:t xml:space="preserve"> lub przesłać na adres Urzędu Gminy w Goszczynie, ul. Bądkowska 2, 05-610 Goszczyn, w zamkniętej kopercie z dopiskiem: </w:t>
      </w:r>
      <w:r w:rsidR="00A20F6B" w:rsidRPr="0038048F">
        <w:rPr>
          <w:b/>
        </w:rPr>
        <w:t>„Nabór na stanowisko</w:t>
      </w:r>
      <w:r w:rsidR="00F506D8" w:rsidRPr="0038048F">
        <w:rPr>
          <w:b/>
        </w:rPr>
        <w:t xml:space="preserve"> Inspektora ds. </w:t>
      </w:r>
      <w:r w:rsidR="00564E11" w:rsidRPr="0038048F">
        <w:rPr>
          <w:b/>
        </w:rPr>
        <w:t xml:space="preserve">obrony cywilnej </w:t>
      </w:r>
      <w:r w:rsidR="00A21BE7">
        <w:rPr>
          <w:b/>
        </w:rPr>
        <w:t xml:space="preserve">i zarządzania kryzysowego </w:t>
      </w:r>
      <w:r>
        <w:rPr>
          <w:b/>
        </w:rPr>
        <w:t>w Urzędzie Gminy Goszczyn</w:t>
      </w:r>
      <w:r w:rsidR="00F44B63">
        <w:rPr>
          <w:b/>
        </w:rPr>
        <w:t>” do dnia 11</w:t>
      </w:r>
      <w:r w:rsidR="00F506D8" w:rsidRPr="0038048F">
        <w:rPr>
          <w:b/>
        </w:rPr>
        <w:t xml:space="preserve"> lutego 2013</w:t>
      </w:r>
      <w:r w:rsidR="00A20F6B" w:rsidRPr="0038048F">
        <w:rPr>
          <w:b/>
        </w:rPr>
        <w:t xml:space="preserve"> r.</w:t>
      </w:r>
      <w:r w:rsidR="00A20F6B">
        <w:t xml:space="preserve"> (decyduje data faktycznego wpływu </w:t>
      </w:r>
      <w:r>
        <w:t xml:space="preserve">oferty </w:t>
      </w:r>
      <w:r w:rsidR="00A20F6B">
        <w:t>do urzędu).</w:t>
      </w:r>
    </w:p>
    <w:p w:rsidR="0005472B" w:rsidRDefault="0038048F" w:rsidP="0005472B">
      <w:pPr>
        <w:jc w:val="both"/>
      </w:pPr>
      <w:r>
        <w:t xml:space="preserve">2. </w:t>
      </w:r>
      <w:r w:rsidR="00564E11">
        <w:t xml:space="preserve">Oferty pracy które wpłyną do urzędu  po wyżej określonym terminie nie będą rozpatrywane </w:t>
      </w:r>
      <w:r>
        <w:t xml:space="preserve">3. </w:t>
      </w:r>
      <w:r w:rsidR="00564E11">
        <w:t xml:space="preserve">Informacja o wyniku naboru będzie umieszczona na stronie internetowej Biuletynu Informacji Publicznej </w:t>
      </w:r>
      <w:hyperlink r:id="rId6" w:history="1">
        <w:r w:rsidR="00564E11" w:rsidRPr="009A26BD">
          <w:rPr>
            <w:rStyle w:val="Hipercze"/>
          </w:rPr>
          <w:t>www.bip.goszczyn.pl</w:t>
        </w:r>
      </w:hyperlink>
      <w:r w:rsidR="00564E11">
        <w:t xml:space="preserve">  oraz na tab</w:t>
      </w:r>
      <w:r>
        <w:t>licy informacyjnej Urzędu Gminy Goszczyn</w:t>
      </w:r>
      <w:r w:rsidR="00564E11">
        <w:t>.</w:t>
      </w:r>
    </w:p>
    <w:p w:rsidR="00564E11" w:rsidRDefault="0038048F" w:rsidP="0005472B">
      <w:pPr>
        <w:jc w:val="both"/>
      </w:pPr>
      <w:r>
        <w:t xml:space="preserve">4. </w:t>
      </w:r>
      <w:r w:rsidR="00922BFC" w:rsidRPr="00564E11">
        <w:t>Nabór przeprowadzi kom</w:t>
      </w:r>
      <w:r w:rsidR="00564E11" w:rsidRPr="00564E11">
        <w:t>isja konkursowa powołana przez Wójta Gminy Goszczyn</w:t>
      </w:r>
      <w:r w:rsidR="005C73CD">
        <w:t>.</w:t>
      </w:r>
      <w:r w:rsidR="00564E11" w:rsidRPr="00564E11">
        <w:t xml:space="preserve"> </w:t>
      </w:r>
      <w:r w:rsidR="00922BFC" w:rsidRPr="00564E11">
        <w:br/>
      </w:r>
      <w:r>
        <w:t xml:space="preserve">5. </w:t>
      </w:r>
      <w:r w:rsidR="00922BFC" w:rsidRPr="00564E11">
        <w:t>Osoby spełniające warunki formalne zostaną powiadomione telefonicznie o terminie rozmowy kwalifikacyjnej.</w:t>
      </w:r>
    </w:p>
    <w:p w:rsidR="0005472B" w:rsidRDefault="0038048F" w:rsidP="0005472B">
      <w:pPr>
        <w:jc w:val="both"/>
      </w:pPr>
      <w:r>
        <w:t xml:space="preserve">6. </w:t>
      </w:r>
      <w:r w:rsidR="00564E11">
        <w:t>Wymagane dokumenty aplikacyjne: list motywacyjny, życiorys (cv) powinny być opatrzone klauzulą :</w:t>
      </w:r>
    </w:p>
    <w:p w:rsidR="00564E11" w:rsidRDefault="00564E11" w:rsidP="0005472B">
      <w:pPr>
        <w:jc w:val="both"/>
      </w:pPr>
      <w:r>
        <w:t xml:space="preserve">„Wyrażam zgodę na przetwarzanie moich danych osobowych zawartych w ofercie pracy dla potrzeb niezbędnych do realizacji procesu rekrutacji zgodnie z ustawą z 29 sierpnia 1997 r. </w:t>
      </w:r>
    </w:p>
    <w:p w:rsidR="00564E11" w:rsidRDefault="00564E11" w:rsidP="0005472B">
      <w:pPr>
        <w:jc w:val="both"/>
      </w:pPr>
      <w:r>
        <w:t>o ochronie dan</w:t>
      </w:r>
      <w:r w:rsidR="00CC2800">
        <w:t>ych osobowych ( Dz. U. 2002 r. N</w:t>
      </w:r>
      <w:r>
        <w:t>r 101, poz. 926</w:t>
      </w:r>
      <w:r w:rsidR="00F44B63">
        <w:t xml:space="preserve"> z </w:t>
      </w:r>
      <w:proofErr w:type="spellStart"/>
      <w:r w:rsidR="00F44B63">
        <w:t>późn</w:t>
      </w:r>
      <w:proofErr w:type="spellEnd"/>
      <w:r w:rsidR="00F44B63">
        <w:t>. zm.</w:t>
      </w:r>
      <w:r>
        <w:t xml:space="preserve">) oraz ustawą </w:t>
      </w:r>
      <w:r w:rsidR="00CC2800">
        <w:t xml:space="preserve">      </w:t>
      </w:r>
      <w:r>
        <w:t>z 21 listopada 2008 r. o pracownikach sa</w:t>
      </w:r>
      <w:r w:rsidR="00CC2800">
        <w:t>morządowych ( Dz. U. z 2008 r. N</w:t>
      </w:r>
      <w:r>
        <w:t xml:space="preserve">r 223, poz. 1458 </w:t>
      </w:r>
      <w:r w:rsidR="00CC2800">
        <w:t xml:space="preserve">    </w:t>
      </w:r>
      <w:bookmarkStart w:id="0" w:name="_GoBack"/>
      <w:bookmarkEnd w:id="0"/>
      <w:r>
        <w:t xml:space="preserve">z </w:t>
      </w:r>
      <w:proofErr w:type="spellStart"/>
      <w:r>
        <w:t>późn</w:t>
      </w:r>
      <w:proofErr w:type="spellEnd"/>
      <w:r w:rsidR="00F44B63">
        <w:t>. zm.</w:t>
      </w:r>
      <w:r>
        <w:t>).”</w:t>
      </w:r>
    </w:p>
    <w:p w:rsidR="00922BFC" w:rsidRPr="005C73CD" w:rsidRDefault="00015509" w:rsidP="00922BFC">
      <w:pPr>
        <w:shd w:val="clear" w:color="auto" w:fill="FFFFFF"/>
        <w:ind w:left="425"/>
        <w:rPr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C62E9C" w:rsidRPr="005C73CD">
        <w:rPr>
          <w:b/>
          <w:sz w:val="20"/>
          <w:szCs w:val="20"/>
        </w:rPr>
        <w:t xml:space="preserve">          Wójt Gminy</w:t>
      </w:r>
    </w:p>
    <w:p w:rsidR="00C62E9C" w:rsidRPr="005C73CD" w:rsidRDefault="00C62E9C" w:rsidP="00922BFC">
      <w:pPr>
        <w:shd w:val="clear" w:color="auto" w:fill="FFFFFF"/>
        <w:ind w:left="425"/>
        <w:rPr>
          <w:b/>
          <w:sz w:val="20"/>
          <w:szCs w:val="20"/>
        </w:rPr>
      </w:pPr>
    </w:p>
    <w:p w:rsidR="00C62E9C" w:rsidRPr="005C73CD" w:rsidRDefault="00C62E9C" w:rsidP="00C62E9C">
      <w:pPr>
        <w:shd w:val="clear" w:color="auto" w:fill="FFFFFF"/>
        <w:ind w:left="6089" w:firstLine="283"/>
        <w:rPr>
          <w:b/>
          <w:sz w:val="20"/>
          <w:szCs w:val="20"/>
        </w:rPr>
      </w:pPr>
      <w:r w:rsidRPr="005C73CD">
        <w:rPr>
          <w:b/>
          <w:sz w:val="20"/>
          <w:szCs w:val="20"/>
        </w:rPr>
        <w:t xml:space="preserve">Sławomir Słabuszewski </w:t>
      </w:r>
    </w:p>
    <w:sectPr w:rsidR="00C62E9C" w:rsidRPr="005C73CD" w:rsidSect="0005472B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2A49"/>
    <w:multiLevelType w:val="hybridMultilevel"/>
    <w:tmpl w:val="308CC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D33A4"/>
    <w:multiLevelType w:val="hybridMultilevel"/>
    <w:tmpl w:val="B9A6C276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D05213"/>
    <w:multiLevelType w:val="hybridMultilevel"/>
    <w:tmpl w:val="85881E40"/>
    <w:lvl w:ilvl="0" w:tplc="D2D26C14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AD68CF"/>
    <w:multiLevelType w:val="hybridMultilevel"/>
    <w:tmpl w:val="6D0E241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66CBC"/>
    <w:multiLevelType w:val="hybridMultilevel"/>
    <w:tmpl w:val="57D4F0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B139CE"/>
    <w:multiLevelType w:val="hybridMultilevel"/>
    <w:tmpl w:val="8AF083E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64962"/>
    <w:multiLevelType w:val="hybridMultilevel"/>
    <w:tmpl w:val="2C8C6190"/>
    <w:lvl w:ilvl="0" w:tplc="3EE8D2DC">
      <w:start w:val="1"/>
      <w:numFmt w:val="bullet"/>
      <w:lvlText w:val="−"/>
      <w:lvlJc w:val="left"/>
      <w:pPr>
        <w:ind w:left="1865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7">
    <w:nsid w:val="2F07548B"/>
    <w:multiLevelType w:val="hybridMultilevel"/>
    <w:tmpl w:val="A73AE49C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014F18"/>
    <w:multiLevelType w:val="hybridMultilevel"/>
    <w:tmpl w:val="8B280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564B1"/>
    <w:multiLevelType w:val="hybridMultilevel"/>
    <w:tmpl w:val="6E90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0716E"/>
    <w:multiLevelType w:val="hybridMultilevel"/>
    <w:tmpl w:val="680C24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38CA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C04A71"/>
    <w:multiLevelType w:val="hybridMultilevel"/>
    <w:tmpl w:val="0F5C8516"/>
    <w:lvl w:ilvl="0" w:tplc="0FE8A9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690E8E"/>
    <w:multiLevelType w:val="hybridMultilevel"/>
    <w:tmpl w:val="08A4D40E"/>
    <w:lvl w:ilvl="0" w:tplc="A04C2FB8">
      <w:start w:val="5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F652900"/>
    <w:multiLevelType w:val="hybridMultilevel"/>
    <w:tmpl w:val="BC626FF0"/>
    <w:lvl w:ilvl="0" w:tplc="3EE8D2DC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77F7B45"/>
    <w:multiLevelType w:val="hybridMultilevel"/>
    <w:tmpl w:val="91D07312"/>
    <w:lvl w:ilvl="0" w:tplc="3EE8D2DC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706C3A58"/>
    <w:multiLevelType w:val="hybridMultilevel"/>
    <w:tmpl w:val="F5AE9C74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8577AA"/>
    <w:multiLevelType w:val="hybridMultilevel"/>
    <w:tmpl w:val="79A88D6E"/>
    <w:lvl w:ilvl="0" w:tplc="F20C3AE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2"/>
  </w:num>
  <w:num w:numId="5">
    <w:abstractNumId w:val="6"/>
  </w:num>
  <w:num w:numId="6">
    <w:abstractNumId w:val="13"/>
  </w:num>
  <w:num w:numId="7">
    <w:abstractNumId w:val="14"/>
  </w:num>
  <w:num w:numId="8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 w:numId="11">
    <w:abstractNumId w:val="0"/>
  </w:num>
  <w:num w:numId="12">
    <w:abstractNumId w:val="7"/>
  </w:num>
  <w:num w:numId="13">
    <w:abstractNumId w:val="1"/>
  </w:num>
  <w:num w:numId="14">
    <w:abstractNumId w:val="6"/>
  </w:num>
  <w:num w:numId="15">
    <w:abstractNumId w:val="16"/>
  </w:num>
  <w:num w:numId="16">
    <w:abstractNumId w:val="15"/>
  </w:num>
  <w:num w:numId="17">
    <w:abstractNumId w:val="11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38A"/>
    <w:rsid w:val="000135B0"/>
    <w:rsid w:val="00015509"/>
    <w:rsid w:val="00025251"/>
    <w:rsid w:val="0005472B"/>
    <w:rsid w:val="001E6503"/>
    <w:rsid w:val="002A427F"/>
    <w:rsid w:val="0036538A"/>
    <w:rsid w:val="0038048F"/>
    <w:rsid w:val="00444D15"/>
    <w:rsid w:val="005618CC"/>
    <w:rsid w:val="00564E11"/>
    <w:rsid w:val="005C73CD"/>
    <w:rsid w:val="00922BFC"/>
    <w:rsid w:val="00A20F6B"/>
    <w:rsid w:val="00A21BE7"/>
    <w:rsid w:val="00C62E9C"/>
    <w:rsid w:val="00CC1523"/>
    <w:rsid w:val="00CC1883"/>
    <w:rsid w:val="00CC2800"/>
    <w:rsid w:val="00E85D39"/>
    <w:rsid w:val="00F44B63"/>
    <w:rsid w:val="00F5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A20F6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2525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22B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922B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A20F6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2525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22B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922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goszczy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712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22</cp:revision>
  <cp:lastPrinted>2013-01-31T11:09:00Z</cp:lastPrinted>
  <dcterms:created xsi:type="dcterms:W3CDTF">2013-01-31T07:24:00Z</dcterms:created>
  <dcterms:modified xsi:type="dcterms:W3CDTF">2013-01-31T11:44:00Z</dcterms:modified>
</cp:coreProperties>
</file>